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EA" w:rsidRDefault="008225AC" w:rsidP="008225AC">
      <w:pPr>
        <w:spacing w:after="0" w:line="360" w:lineRule="auto"/>
        <w:rPr>
          <w:rFonts w:eastAsia="Times New Roman" w:cs="Times New Roman"/>
          <w:b/>
          <w:lang w:eastAsia="el-GR"/>
        </w:rPr>
      </w:pPr>
      <w:r>
        <w:rPr>
          <w:rFonts w:eastAsia="Times New Roman" w:cs="Times New Roman"/>
          <w:b/>
          <w:lang w:eastAsia="el-GR"/>
        </w:rPr>
        <w:t xml:space="preserve">                                                                </w:t>
      </w:r>
      <w:r w:rsidR="003115EA" w:rsidRPr="00C255FB">
        <w:rPr>
          <w:rFonts w:eastAsia="Times New Roman" w:cs="Times New Roman"/>
          <w:b/>
          <w:lang w:eastAsia="el-GR"/>
        </w:rPr>
        <w:t>ΔΕΛΤΙΟ ΤΥΠΟΥ</w:t>
      </w:r>
    </w:p>
    <w:p w:rsidR="00470758" w:rsidRPr="00C255FB" w:rsidRDefault="00470758" w:rsidP="003115EA">
      <w:pPr>
        <w:spacing w:after="0" w:line="360" w:lineRule="auto"/>
        <w:jc w:val="center"/>
        <w:rPr>
          <w:rFonts w:eastAsia="Times New Roman" w:cs="Times New Roman"/>
          <w:b/>
          <w:lang w:eastAsia="el-GR"/>
        </w:rPr>
      </w:pPr>
    </w:p>
    <w:p w:rsidR="00043F13" w:rsidRDefault="00344A8E" w:rsidP="00254C4E">
      <w:pPr>
        <w:spacing w:after="0" w:line="360" w:lineRule="auto"/>
        <w:ind w:left="-567" w:firstLine="567"/>
        <w:jc w:val="both"/>
        <w:rPr>
          <w:rFonts w:eastAsia="Times New Roman" w:cs="Times New Roman"/>
          <w:lang w:eastAsia="el-GR"/>
        </w:rPr>
      </w:pPr>
      <w:r w:rsidRPr="00C255FB">
        <w:rPr>
          <w:rFonts w:eastAsia="Times New Roman" w:cs="Times New Roman"/>
          <w:lang w:eastAsia="el-GR"/>
        </w:rPr>
        <w:t>Το</w:t>
      </w:r>
      <w:r w:rsidR="00734F57">
        <w:rPr>
          <w:rFonts w:eastAsia="Times New Roman" w:cs="Times New Roman"/>
          <w:lang w:eastAsia="el-GR"/>
        </w:rPr>
        <w:t xml:space="preserve"> Υπουργείο Παιδείας </w:t>
      </w:r>
      <w:r w:rsidR="00043F13" w:rsidRPr="00C255FB">
        <w:rPr>
          <w:rFonts w:eastAsia="Times New Roman" w:cs="Times New Roman"/>
          <w:lang w:eastAsia="el-GR"/>
        </w:rPr>
        <w:t xml:space="preserve">και Θρησκευμάτων </w:t>
      </w:r>
      <w:r w:rsidR="00254C4E">
        <w:rPr>
          <w:rFonts w:eastAsia="Times New Roman" w:cs="Times New Roman"/>
          <w:lang w:eastAsia="el-GR"/>
        </w:rPr>
        <w:t xml:space="preserve">ενημερώνει τους ενδιαφερόμενους-δικαιούχους του στεγαστικού επιδόματος για το </w:t>
      </w:r>
      <w:r w:rsidR="008225AC" w:rsidRPr="008225AC">
        <w:rPr>
          <w:rFonts w:eastAsia="Times New Roman" w:cs="Times New Roman"/>
          <w:b/>
          <w:lang w:eastAsia="el-GR"/>
        </w:rPr>
        <w:t>ακαδημαϊκό</w:t>
      </w:r>
      <w:r w:rsidR="00254C4E" w:rsidRPr="008225AC">
        <w:rPr>
          <w:rFonts w:eastAsia="Times New Roman" w:cs="Times New Roman"/>
          <w:b/>
          <w:lang w:eastAsia="el-GR"/>
        </w:rPr>
        <w:t xml:space="preserve"> έτος 201</w:t>
      </w:r>
      <w:r w:rsidR="00734F57">
        <w:rPr>
          <w:rFonts w:eastAsia="Times New Roman" w:cs="Times New Roman"/>
          <w:b/>
          <w:lang w:eastAsia="el-GR"/>
        </w:rPr>
        <w:t>9</w:t>
      </w:r>
      <w:r w:rsidR="00254C4E" w:rsidRPr="008225AC">
        <w:rPr>
          <w:rFonts w:eastAsia="Times New Roman" w:cs="Times New Roman"/>
          <w:b/>
          <w:lang w:eastAsia="el-GR"/>
        </w:rPr>
        <w:t>-20</w:t>
      </w:r>
      <w:r w:rsidR="00734F57">
        <w:rPr>
          <w:rFonts w:eastAsia="Times New Roman" w:cs="Times New Roman"/>
          <w:b/>
          <w:lang w:eastAsia="el-GR"/>
        </w:rPr>
        <w:t>20</w:t>
      </w:r>
      <w:r w:rsidR="00254C4E">
        <w:rPr>
          <w:rFonts w:eastAsia="Times New Roman" w:cs="Times New Roman"/>
          <w:lang w:eastAsia="el-GR"/>
        </w:rPr>
        <w:t xml:space="preserve">, ότι </w:t>
      </w:r>
      <w:r w:rsidR="00E93150">
        <w:rPr>
          <w:rFonts w:eastAsia="Times New Roman" w:cs="Times New Roman"/>
          <w:lang w:eastAsia="el-GR"/>
        </w:rPr>
        <w:t xml:space="preserve">η προθεσμία υποβολής των αιτήσεων παρατείνεται έως την </w:t>
      </w:r>
      <w:r w:rsidR="005A5799" w:rsidRPr="005A5799">
        <w:rPr>
          <w:rFonts w:eastAsia="Times New Roman" w:cs="Times New Roman"/>
          <w:b/>
          <w:lang w:eastAsia="el-GR"/>
        </w:rPr>
        <w:t>Τετάρτη</w:t>
      </w:r>
      <w:r w:rsidR="00E93150" w:rsidRPr="005A5799">
        <w:rPr>
          <w:rFonts w:eastAsia="Times New Roman" w:cs="Times New Roman"/>
          <w:b/>
          <w:lang w:eastAsia="el-GR"/>
        </w:rPr>
        <w:t xml:space="preserve"> </w:t>
      </w:r>
      <w:r w:rsidR="00734F57" w:rsidRPr="00E93150">
        <w:rPr>
          <w:rFonts w:eastAsia="Times New Roman" w:cs="Times New Roman"/>
          <w:b/>
          <w:lang w:eastAsia="el-GR"/>
        </w:rPr>
        <w:t xml:space="preserve"> </w:t>
      </w:r>
      <w:r w:rsidR="005A5799">
        <w:rPr>
          <w:rFonts w:eastAsia="Times New Roman" w:cs="Times New Roman"/>
          <w:b/>
          <w:lang w:eastAsia="el-GR"/>
        </w:rPr>
        <w:t xml:space="preserve">29 </w:t>
      </w:r>
      <w:r w:rsidR="00E93150">
        <w:rPr>
          <w:rFonts w:eastAsia="Times New Roman" w:cs="Times New Roman"/>
          <w:b/>
          <w:lang w:eastAsia="el-GR"/>
        </w:rPr>
        <w:t xml:space="preserve"> Ιουλίου </w:t>
      </w:r>
      <w:r w:rsidR="00734F57">
        <w:rPr>
          <w:rFonts w:eastAsia="Times New Roman" w:cs="Times New Roman"/>
          <w:b/>
          <w:lang w:eastAsia="el-GR"/>
        </w:rPr>
        <w:t xml:space="preserve"> 2020</w:t>
      </w:r>
      <w:r w:rsidR="00E93150">
        <w:rPr>
          <w:rFonts w:eastAsia="Times New Roman" w:cs="Times New Roman"/>
          <w:b/>
          <w:lang w:eastAsia="el-GR"/>
        </w:rPr>
        <w:t>.</w:t>
      </w:r>
    </w:p>
    <w:p w:rsidR="00254C4E" w:rsidRPr="00254C4E" w:rsidRDefault="00254C4E" w:rsidP="00254C4E">
      <w:pPr>
        <w:spacing w:after="0" w:line="360" w:lineRule="auto"/>
        <w:ind w:left="-567" w:firstLine="567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Οι ενδιαφερόμενοι θα πρέπει να επισκέπτονται την ειδική εφαρμογή στεγαστικού επιδόματος στην ηλεκτρονική διεύθυνση </w:t>
      </w:r>
      <w:hyperlink r:id="rId4" w:history="1">
        <w:r w:rsidRPr="00EA111B">
          <w:rPr>
            <w:rStyle w:val="-"/>
            <w:b/>
            <w:spacing w:val="-1"/>
          </w:rPr>
          <w:t>https://stegastiko.minedu.gov.gr</w:t>
        </w:r>
      </w:hyperlink>
      <w:r w:rsidRPr="00254C4E">
        <w:rPr>
          <w:b/>
          <w:spacing w:val="-1"/>
        </w:rPr>
        <w:t xml:space="preserve"> </w:t>
      </w:r>
      <w:r w:rsidRPr="00254C4E">
        <w:rPr>
          <w:spacing w:val="-1"/>
        </w:rPr>
        <w:t>(ή μέσω της ιστοσελίδας του Υπουργείου)</w:t>
      </w:r>
      <w:r>
        <w:rPr>
          <w:spacing w:val="-1"/>
        </w:rPr>
        <w:t>, προκειμένου να υποβάλουν ηλεκτρονικά την αίτησή τους.</w:t>
      </w:r>
    </w:p>
    <w:p w:rsidR="00D2754D" w:rsidRPr="00254C4E" w:rsidRDefault="00043F13" w:rsidP="00C255FB">
      <w:pPr>
        <w:spacing w:after="0" w:line="360" w:lineRule="auto"/>
        <w:ind w:left="-567" w:firstLine="567"/>
        <w:jc w:val="both"/>
        <w:rPr>
          <w:rFonts w:eastAsia="Times New Roman" w:cs="Times New Roman"/>
          <w:lang w:eastAsia="el-GR"/>
        </w:rPr>
      </w:pPr>
      <w:r w:rsidRPr="00C255FB">
        <w:rPr>
          <w:rFonts w:eastAsia="Times New Roman" w:cs="Times New Roman"/>
          <w:lang w:eastAsia="el-GR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C255FB">
        <w:rPr>
          <w:rFonts w:eastAsia="Times New Roman" w:cs="Times New Roman"/>
          <w:lang w:eastAsia="el-GR"/>
        </w:rPr>
        <w:t>username</w:t>
      </w:r>
      <w:proofErr w:type="spellEnd"/>
      <w:r w:rsidRPr="00C255FB">
        <w:rPr>
          <w:rFonts w:eastAsia="Times New Roman" w:cs="Times New Roman"/>
          <w:lang w:eastAsia="el-GR"/>
        </w:rPr>
        <w:t>) και τον κωδικό (</w:t>
      </w:r>
      <w:proofErr w:type="spellStart"/>
      <w:r w:rsidRPr="00C255FB">
        <w:rPr>
          <w:rFonts w:eastAsia="Times New Roman" w:cs="Times New Roman"/>
          <w:lang w:eastAsia="el-GR"/>
        </w:rPr>
        <w:t>password</w:t>
      </w:r>
      <w:proofErr w:type="spellEnd"/>
      <w:r w:rsidRPr="00C255FB">
        <w:rPr>
          <w:rFonts w:eastAsia="Times New Roman" w:cs="Times New Roman"/>
          <w:lang w:eastAsia="el-GR"/>
        </w:rPr>
        <w:t>) που τους χορηγήθηκε από τη</w:t>
      </w:r>
      <w:r w:rsidR="00254C4E">
        <w:rPr>
          <w:rFonts w:eastAsia="Times New Roman" w:cs="Times New Roman"/>
          <w:lang w:eastAsia="el-GR"/>
        </w:rPr>
        <w:t xml:space="preserve">ν Α.Α.Δ.Ε. για τις ηλεκτρονικές υπηρεσίες του </w:t>
      </w:r>
      <w:proofErr w:type="spellStart"/>
      <w:r w:rsidR="00254C4E">
        <w:rPr>
          <w:rFonts w:eastAsia="Times New Roman" w:cs="Times New Roman"/>
          <w:lang w:val="en-US" w:eastAsia="el-GR"/>
        </w:rPr>
        <w:t>TAXISnet</w:t>
      </w:r>
      <w:proofErr w:type="spellEnd"/>
      <w:r w:rsidR="00254C4E" w:rsidRPr="00254C4E">
        <w:rPr>
          <w:rFonts w:eastAsia="Times New Roman" w:cs="Times New Roman"/>
          <w:lang w:eastAsia="el-GR"/>
        </w:rPr>
        <w:t>.</w:t>
      </w:r>
    </w:p>
    <w:p w:rsidR="00BF3030" w:rsidRPr="008225AC" w:rsidRDefault="00BF3030" w:rsidP="008225AC">
      <w:pPr>
        <w:spacing w:after="0" w:line="360" w:lineRule="auto"/>
        <w:ind w:left="-567" w:firstLine="567"/>
        <w:jc w:val="both"/>
        <w:rPr>
          <w:rFonts w:eastAsia="Times New Roman" w:cs="Times New Roman"/>
          <w:lang w:eastAsia="el-GR"/>
        </w:rPr>
      </w:pPr>
      <w:r w:rsidRPr="008225AC">
        <w:rPr>
          <w:rFonts w:eastAsia="Times New Roman" w:cs="Times New Roman"/>
          <w:lang w:eastAsia="el-GR"/>
        </w:rPr>
        <w:t xml:space="preserve">Περισσότερες </w:t>
      </w:r>
      <w:r w:rsidR="00254C4E" w:rsidRPr="008225AC">
        <w:rPr>
          <w:rFonts w:eastAsia="Times New Roman" w:cs="Times New Roman"/>
          <w:lang w:eastAsia="el-GR"/>
        </w:rPr>
        <w:t>πληροφορίες δί</w:t>
      </w:r>
      <w:r w:rsidR="008658A5">
        <w:rPr>
          <w:rFonts w:eastAsia="Times New Roman" w:cs="Times New Roman"/>
          <w:lang w:eastAsia="el-GR"/>
        </w:rPr>
        <w:t>δ</w:t>
      </w:r>
      <w:r w:rsidR="00254C4E" w:rsidRPr="008225AC">
        <w:rPr>
          <w:rFonts w:eastAsia="Times New Roman" w:cs="Times New Roman"/>
          <w:lang w:eastAsia="el-GR"/>
        </w:rPr>
        <w:t>ονται στη σχετική εγκύκλιο</w:t>
      </w:r>
      <w:r w:rsidR="008658A5">
        <w:rPr>
          <w:rFonts w:eastAsia="Times New Roman" w:cs="Times New Roman"/>
          <w:lang w:eastAsia="el-GR"/>
        </w:rPr>
        <w:t xml:space="preserve"> </w:t>
      </w:r>
      <w:r w:rsidR="00254C4E" w:rsidRPr="008225AC">
        <w:rPr>
          <w:rFonts w:eastAsia="Times New Roman" w:cs="Times New Roman"/>
          <w:lang w:eastAsia="el-GR"/>
        </w:rPr>
        <w:t xml:space="preserve"> που αφορά στη χορήγηση του στεγαστικού επιδόματος για το ακαδημαϊκό έτος 201</w:t>
      </w:r>
      <w:r w:rsidR="00734F57">
        <w:rPr>
          <w:rFonts w:eastAsia="Times New Roman" w:cs="Times New Roman"/>
          <w:lang w:eastAsia="el-GR"/>
        </w:rPr>
        <w:t>9</w:t>
      </w:r>
      <w:r w:rsidR="00254C4E" w:rsidRPr="008225AC">
        <w:rPr>
          <w:rFonts w:eastAsia="Times New Roman" w:cs="Times New Roman"/>
          <w:lang w:eastAsia="el-GR"/>
        </w:rPr>
        <w:t>-20</w:t>
      </w:r>
      <w:r w:rsidR="00734F57">
        <w:rPr>
          <w:rFonts w:eastAsia="Times New Roman" w:cs="Times New Roman"/>
          <w:lang w:eastAsia="el-GR"/>
        </w:rPr>
        <w:t>20</w:t>
      </w:r>
      <w:r w:rsidR="00254C4E" w:rsidRPr="008225AC">
        <w:rPr>
          <w:rFonts w:eastAsia="Times New Roman" w:cs="Times New Roman"/>
          <w:lang w:eastAsia="el-GR"/>
        </w:rPr>
        <w:t>.</w:t>
      </w:r>
      <w:r w:rsidRPr="008225AC">
        <w:rPr>
          <w:rFonts w:eastAsia="Times New Roman" w:cs="Times New Roman"/>
          <w:lang w:eastAsia="el-GR"/>
        </w:rPr>
        <w:t xml:space="preserve"> </w:t>
      </w:r>
    </w:p>
    <w:p w:rsidR="006241C3" w:rsidRPr="00C255FB" w:rsidRDefault="006241C3" w:rsidP="00C255FB">
      <w:pPr>
        <w:pStyle w:val="Default"/>
        <w:spacing w:after="100" w:afterAutospacing="1" w:line="360" w:lineRule="auto"/>
        <w:ind w:left="-567" w:firstLine="56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C255FB">
        <w:rPr>
          <w:rFonts w:asciiTheme="minorHAnsi" w:hAnsiTheme="minorHAnsi"/>
          <w:bCs/>
          <w:color w:val="auto"/>
          <w:sz w:val="22"/>
          <w:szCs w:val="22"/>
        </w:rPr>
        <w:t xml:space="preserve">                                                                        </w:t>
      </w:r>
    </w:p>
    <w:p w:rsidR="00043F13" w:rsidRPr="00043F13" w:rsidRDefault="00043F13" w:rsidP="00344A8E">
      <w:pPr>
        <w:spacing w:after="0" w:line="360" w:lineRule="auto"/>
        <w:jc w:val="both"/>
        <w:rPr>
          <w:rFonts w:eastAsia="Times New Roman" w:cs="Times New Roman"/>
          <w:lang w:eastAsia="el-GR"/>
        </w:rPr>
      </w:pPr>
      <w:r w:rsidRPr="006241C3">
        <w:rPr>
          <w:rFonts w:eastAsia="Times New Roman" w:cs="Times New Roman"/>
          <w:lang w:eastAsia="el-GR"/>
        </w:rPr>
        <w:br/>
      </w:r>
      <w:r w:rsidRPr="00043F13">
        <w:rPr>
          <w:rFonts w:eastAsia="Times New Roman" w:cs="Times New Roman"/>
          <w:lang w:eastAsia="el-GR"/>
        </w:rPr>
        <w:br/>
      </w:r>
      <w:bookmarkStart w:id="0" w:name="_GoBack"/>
      <w:bookmarkEnd w:id="0"/>
    </w:p>
    <w:p w:rsidR="00DC3796" w:rsidRPr="00043F13" w:rsidRDefault="00DC3796"/>
    <w:sectPr w:rsidR="00DC3796" w:rsidRPr="00043F13" w:rsidSect="00BF303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DE"/>
    <w:rsid w:val="00043F13"/>
    <w:rsid w:val="000870C7"/>
    <w:rsid w:val="001E4D72"/>
    <w:rsid w:val="00254C4E"/>
    <w:rsid w:val="003115EA"/>
    <w:rsid w:val="00344A8E"/>
    <w:rsid w:val="00470758"/>
    <w:rsid w:val="005A5799"/>
    <w:rsid w:val="006241C3"/>
    <w:rsid w:val="00734F57"/>
    <w:rsid w:val="008225AC"/>
    <w:rsid w:val="008658A5"/>
    <w:rsid w:val="00993761"/>
    <w:rsid w:val="009E62FB"/>
    <w:rsid w:val="00B617DE"/>
    <w:rsid w:val="00BF3030"/>
    <w:rsid w:val="00C255FB"/>
    <w:rsid w:val="00D13A91"/>
    <w:rsid w:val="00D2754D"/>
    <w:rsid w:val="00DC3796"/>
    <w:rsid w:val="00E93150"/>
    <w:rsid w:val="00F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69BF-6C60-4B8C-8760-ABA2853C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3F13"/>
    <w:rPr>
      <w:color w:val="0000FF"/>
      <w:u w:val="single"/>
    </w:rPr>
  </w:style>
  <w:style w:type="paragraph" w:customStyle="1" w:styleId="Default">
    <w:name w:val="Default"/>
    <w:rsid w:val="00624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7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Θεοδοσια Σαρδελη</dc:creator>
  <cp:lastModifiedBy>Αναστασια Τσελικα</cp:lastModifiedBy>
  <cp:revision>11</cp:revision>
  <cp:lastPrinted>2017-10-02T12:21:00Z</cp:lastPrinted>
  <dcterms:created xsi:type="dcterms:W3CDTF">2017-10-02T12:21:00Z</dcterms:created>
  <dcterms:modified xsi:type="dcterms:W3CDTF">2020-07-06T08:46:00Z</dcterms:modified>
</cp:coreProperties>
</file>